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E06" w:rsidRDefault="0056601B">
      <w:pPr>
        <w:pStyle w:val="LO-normal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UMOWA O DZIEŁO</w:t>
      </w:r>
    </w:p>
    <w:p w:rsidR="00E26E06" w:rsidRDefault="0056601B">
      <w:pPr>
        <w:pStyle w:val="LO-normal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26E06" w:rsidRDefault="0056601B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zawarta w dniu 7 lipca 2018 r., w Warszawie, pomiędzy:</w:t>
      </w:r>
    </w:p>
    <w:p w:rsidR="00E26E06" w:rsidRDefault="00E26E06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26E06" w:rsidRDefault="0056601B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Marią Gołębiewską</w:t>
      </w:r>
    </w:p>
    <w:p w:rsidR="00E26E06" w:rsidRDefault="0056601B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Zam. w Toruniu przy ul. Jana Matejki 21/4</w:t>
      </w:r>
    </w:p>
    <w:p w:rsidR="00E26E06" w:rsidRDefault="0056601B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dowodu osobistego: XXX</w:t>
      </w:r>
    </w:p>
    <w:p w:rsidR="00E26E06" w:rsidRDefault="0056601B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PESEL: XXX</w:t>
      </w:r>
    </w:p>
    <w:p w:rsidR="00E26E06" w:rsidRDefault="0056601B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zwanej dalej </w:t>
      </w:r>
      <w:r>
        <w:rPr>
          <w:rFonts w:ascii="Times New Roman" w:hAnsi="Times New Roman"/>
          <w:b/>
          <w:sz w:val="24"/>
          <w:szCs w:val="24"/>
        </w:rPr>
        <w:t>Zamawiającym</w:t>
      </w:r>
      <w:r>
        <w:rPr>
          <w:rFonts w:ascii="Times New Roman" w:hAnsi="Times New Roman"/>
          <w:sz w:val="24"/>
          <w:szCs w:val="24"/>
        </w:rPr>
        <w:t>,</w:t>
      </w:r>
    </w:p>
    <w:p w:rsidR="00E26E06" w:rsidRDefault="0056601B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26E06" w:rsidRDefault="0056601B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E26E06" w:rsidRDefault="00E26E06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26E06" w:rsidRDefault="0056601B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Jarkiem Wilkiem</w:t>
      </w:r>
    </w:p>
    <w:p w:rsidR="00E26E06" w:rsidRDefault="0056601B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Zam. w Grudziądzu przy ul. </w:t>
      </w:r>
      <w:r>
        <w:rPr>
          <w:rFonts w:ascii="Times New Roman" w:hAnsi="Times New Roman"/>
          <w:sz w:val="24"/>
          <w:szCs w:val="24"/>
        </w:rPr>
        <w:t>Tadeusza Kościuszko 21/5</w:t>
      </w:r>
    </w:p>
    <w:p w:rsidR="00E26E06" w:rsidRDefault="0056601B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dowodu osobistego:  XXX</w:t>
      </w:r>
    </w:p>
    <w:p w:rsidR="00E26E06" w:rsidRDefault="0056601B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PESEL: XXX</w:t>
      </w:r>
    </w:p>
    <w:p w:rsidR="00E26E06" w:rsidRDefault="0056601B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sz w:val="24"/>
          <w:szCs w:val="24"/>
        </w:rPr>
        <w:t>Wykonawcą</w:t>
      </w:r>
    </w:p>
    <w:p w:rsidR="00E26E06" w:rsidRDefault="0056601B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26E06" w:rsidRDefault="0056601B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następującej treści:</w:t>
      </w:r>
    </w:p>
    <w:p w:rsidR="00E26E06" w:rsidRDefault="0056601B">
      <w:pPr>
        <w:pStyle w:val="LO-normal"/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E26E06" w:rsidRDefault="0056601B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powierza wykonanie, a Wykonawca zobowiązuje się wykonać dzieło polegające na wyrzeźbieniu kamiennego popiersia z marmuru, na pods</w:t>
      </w:r>
      <w:r>
        <w:rPr>
          <w:rFonts w:ascii="Times New Roman" w:hAnsi="Times New Roman"/>
          <w:sz w:val="24"/>
          <w:szCs w:val="24"/>
        </w:rPr>
        <w:t>tawie portretu, z jak najwierniejszym odwzorowaniem szczegółów. Popiersie ma zostać umieszczone na granitowej kolumnie o wymiarach: 2 metry wysokości, na postawie ośmiokąta o boku 20 centymetrów. Samo popiersie powinno odpowiadać wielkością wizerunkowi z p</w:t>
      </w:r>
      <w:r>
        <w:rPr>
          <w:rFonts w:ascii="Times New Roman" w:hAnsi="Times New Roman"/>
          <w:sz w:val="24"/>
          <w:szCs w:val="24"/>
        </w:rPr>
        <w:t xml:space="preserve">ortretu. </w:t>
      </w:r>
    </w:p>
    <w:p w:rsidR="00E26E06" w:rsidRDefault="00E26E06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26E06" w:rsidRDefault="0056601B">
      <w:pPr>
        <w:pStyle w:val="LO-normal"/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2 </w:t>
      </w:r>
    </w:p>
    <w:p w:rsidR="00E26E06" w:rsidRDefault="0056601B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Dla wykonania dzieła Zamawiający zobowiązuje się wydać Wykonawcy w terminie </w:t>
      </w:r>
      <w:r>
        <w:rPr>
          <w:rFonts w:ascii="Times New Roman" w:hAnsi="Times New Roman"/>
          <w:sz w:val="24"/>
          <w:szCs w:val="24"/>
        </w:rPr>
        <w:br/>
        <w:t>do dnia 10 lipca 2018 r. następujące materiały i narzędzia:</w:t>
      </w:r>
    </w:p>
    <w:p w:rsidR="00E26E06" w:rsidRDefault="0056601B">
      <w:pPr>
        <w:pStyle w:val="LO-normal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Portret z podobizną Marii Gołębiewskiej. </w:t>
      </w:r>
    </w:p>
    <w:p w:rsidR="00E26E06" w:rsidRDefault="00E26E06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26E06" w:rsidRDefault="0056601B">
      <w:pPr>
        <w:pStyle w:val="LO-normal"/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E26E06" w:rsidRDefault="0056601B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rozpoczęcia dzieła strony ustaliły na dzień 10 lipca 2018 r. a wykonania na dzień 12 grudnia 2018 r.</w:t>
      </w:r>
    </w:p>
    <w:p w:rsidR="00E26E06" w:rsidRDefault="0056601B">
      <w:pPr>
        <w:pStyle w:val="LO-normal"/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4</w:t>
      </w:r>
    </w:p>
    <w:p w:rsidR="00E26E06" w:rsidRDefault="0056601B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ma prawo powierzyć wykonanie dzieła innej osobie, jednakże jest on odpowiedzialny wobec Zamawiającego za jej działania, jak za własne.</w:t>
      </w:r>
    </w:p>
    <w:p w:rsidR="00E26E06" w:rsidRDefault="00E26E06">
      <w:pPr>
        <w:pStyle w:val="LO-normal"/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26E06" w:rsidRDefault="0056601B">
      <w:pPr>
        <w:pStyle w:val="LO-normal"/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E26E06" w:rsidRDefault="0056601B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przysługuje wynagrodzenie za wykonanie dzieła w wysokości 5.000 zł (słownie: pięć tysięcy złotych). Zamawiający wypłaci Wykonawcy wynagrodzenie w formie przelewu/gotówki w dniu odbioru wykonanego dzieła, na podstawie wystawionego przez Wyko</w:t>
      </w:r>
      <w:r>
        <w:rPr>
          <w:rFonts w:ascii="Times New Roman" w:hAnsi="Times New Roman"/>
          <w:sz w:val="24"/>
          <w:szCs w:val="24"/>
        </w:rPr>
        <w:t>nawcę rachunku.</w:t>
      </w:r>
    </w:p>
    <w:p w:rsidR="00E26E06" w:rsidRDefault="00E26E06">
      <w:pPr>
        <w:pStyle w:val="LO-normal"/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26E06" w:rsidRDefault="0056601B">
      <w:pPr>
        <w:pStyle w:val="LO-normal"/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6 </w:t>
      </w:r>
    </w:p>
    <w:p w:rsidR="00E26E06" w:rsidRDefault="0056601B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1. W przypadku jakichkolwiek opóźnień w wykonaniu dzieła Wykonawca zapłaci Zamawiającemu karę umowną w wysokości 5% wartości dzieła za każdy dzień opóźnienia</w:t>
      </w:r>
      <w:r>
        <w:rPr>
          <w:rFonts w:ascii="Times New Roman" w:hAnsi="Times New Roman"/>
          <w:sz w:val="24"/>
          <w:szCs w:val="24"/>
        </w:rPr>
        <w:t>.</w:t>
      </w:r>
    </w:p>
    <w:p w:rsidR="00E26E06" w:rsidRDefault="0056601B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 razie zwłoki w wykonaniu dzieła dłuższej niż 20 dni, Zamawiający może </w:t>
      </w:r>
      <w:r>
        <w:rPr>
          <w:rFonts w:ascii="Times New Roman" w:hAnsi="Times New Roman"/>
          <w:sz w:val="24"/>
          <w:szCs w:val="24"/>
        </w:rPr>
        <w:t>odstąpić od umowy bez konieczności wyznaczania dodatkowego terminu.</w:t>
      </w:r>
    </w:p>
    <w:p w:rsidR="00E26E06" w:rsidRDefault="00E26E06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26E06" w:rsidRDefault="0056601B">
      <w:pPr>
        <w:pStyle w:val="LO-normal"/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E26E06" w:rsidRDefault="0056601B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umowy wymagają formy pisemnej pod rygorem nieważności.</w:t>
      </w:r>
    </w:p>
    <w:p w:rsidR="00E26E06" w:rsidRDefault="00E26E06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26E06" w:rsidRDefault="0056601B">
      <w:pPr>
        <w:pStyle w:val="LO-normal"/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:rsidR="00E26E06" w:rsidRDefault="0056601B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 dwóch jednobrzmiących egzemplarzach, po jednej dla każdej ze stron.</w:t>
      </w:r>
    </w:p>
    <w:p w:rsidR="00E26E06" w:rsidRDefault="0056601B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26E06" w:rsidRDefault="00E26E06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26E06" w:rsidRDefault="0056601B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26E06" w:rsidRDefault="0056601B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.....................</w:t>
      </w:r>
      <w:r>
        <w:rPr>
          <w:rFonts w:ascii="Times New Roman" w:hAnsi="Times New Roman"/>
          <w:sz w:val="24"/>
          <w:szCs w:val="24"/>
        </w:rPr>
        <w:t>.......................                                                               ……………………………</w:t>
      </w:r>
    </w:p>
    <w:p w:rsidR="00E26E06" w:rsidRDefault="0056601B">
      <w:pPr>
        <w:pStyle w:val="LO-normal"/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Wykonawca</w:t>
      </w:r>
    </w:p>
    <w:p w:rsidR="00E26E06" w:rsidRDefault="00E26E06">
      <w:pPr>
        <w:pStyle w:val="LO-normal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26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01B" w:rsidRDefault="0056601B" w:rsidP="00396BB1">
      <w:pPr>
        <w:rPr>
          <w:rFonts w:hint="eastAsia"/>
        </w:rPr>
      </w:pPr>
      <w:r>
        <w:separator/>
      </w:r>
    </w:p>
  </w:endnote>
  <w:endnote w:type="continuationSeparator" w:id="0">
    <w:p w:rsidR="0056601B" w:rsidRDefault="0056601B" w:rsidP="00396B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BB1" w:rsidRDefault="00396BB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BB1" w:rsidRDefault="00396BB1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BB1" w:rsidRDefault="00396BB1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01B" w:rsidRDefault="0056601B" w:rsidP="00396BB1">
      <w:pPr>
        <w:rPr>
          <w:rFonts w:hint="eastAsia"/>
        </w:rPr>
      </w:pPr>
      <w:r>
        <w:separator/>
      </w:r>
    </w:p>
  </w:footnote>
  <w:footnote w:type="continuationSeparator" w:id="0">
    <w:p w:rsidR="0056601B" w:rsidRDefault="0056601B" w:rsidP="00396BB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BB1" w:rsidRDefault="00396BB1">
    <w:pPr>
      <w:pStyle w:val="Nagwek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81.85pt;height:637.9pt;z-index:-251657216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BB1" w:rsidRDefault="00396BB1">
    <w:pPr>
      <w:pStyle w:val="Nagwek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81.85pt;height:637.9pt;z-index:-251656192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BB1" w:rsidRDefault="00396BB1">
    <w:pPr>
      <w:pStyle w:val="Nagwek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81.85pt;height:637.9pt;z-index:-251658240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E06"/>
    <w:rsid w:val="00396BB1"/>
    <w:rsid w:val="0056601B"/>
    <w:rsid w:val="00E2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C8C0F93-7DA9-45FA-89E0-55F2EB09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wstpniesformatowany">
    <w:name w:val="Tekst wstępnie sformatowany"/>
    <w:basedOn w:val="Normalny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396BB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96BB1"/>
    <w:rPr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542FD-7F76-4976-AE76-760EB5F1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Domink Pledziewicz</cp:lastModifiedBy>
  <cp:revision>2</cp:revision>
  <dcterms:created xsi:type="dcterms:W3CDTF">2018-07-12T08:17:00Z</dcterms:created>
  <dcterms:modified xsi:type="dcterms:W3CDTF">2018-07-12T08:19:00Z</dcterms:modified>
  <dc:language>pl-PL</dc:language>
</cp:coreProperties>
</file>