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AE76F9" w:rsidRDefault="00A32FBC">
      <w:pPr>
        <w:pStyle w:val="Textbody"/>
        <w:widowControl/>
        <w:spacing w:after="0"/>
        <w:jc w:val="right"/>
        <w:rPr>
          <w:color w:val="444444"/>
        </w:rPr>
      </w:pPr>
      <w:proofErr w:type="spellStart"/>
      <w:r>
        <w:rPr>
          <w:color w:val="444444"/>
        </w:rPr>
        <w:t>Ochnowo</w:t>
      </w:r>
      <w:proofErr w:type="spellEnd"/>
      <w:r>
        <w:rPr>
          <w:color w:val="444444"/>
        </w:rPr>
        <w:t xml:space="preserve">, 8 lutego 2018 r. </w:t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>Adam Więcborski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>ul. Wielicka 12</w:t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 xml:space="preserve">99-999 </w:t>
      </w:r>
      <w:proofErr w:type="spellStart"/>
      <w:r>
        <w:rPr>
          <w:color w:val="444444"/>
        </w:rPr>
        <w:t>Ochnowo</w:t>
      </w:r>
      <w:proofErr w:type="spellEnd"/>
    </w:p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Mikołaj Więcborski</w:t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ul. Wielicka 10</w:t>
      </w:r>
    </w:p>
    <w:p w:rsidR="00AE76F9" w:rsidRDefault="00A32FBC">
      <w:pPr>
        <w:pStyle w:val="Textbody"/>
        <w:widowControl/>
        <w:spacing w:after="0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 xml:space="preserve">88-888 </w:t>
      </w:r>
      <w:proofErr w:type="spellStart"/>
      <w:r>
        <w:rPr>
          <w:color w:val="444444"/>
        </w:rPr>
        <w:t>Tochola</w:t>
      </w:r>
      <w:proofErr w:type="spellEnd"/>
    </w:p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AE76F9" w:rsidRDefault="00A32FBC">
      <w:pPr>
        <w:pStyle w:val="Textbody"/>
        <w:widowControl/>
        <w:spacing w:after="0"/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b/>
          <w:bCs/>
          <w:color w:val="444444"/>
        </w:rPr>
        <w:t>Oświadczenie o odwołaniu darowizny</w:t>
      </w:r>
    </w:p>
    <w:p w:rsidR="00AE76F9" w:rsidRDefault="00AE76F9">
      <w:pPr>
        <w:pStyle w:val="Textbody"/>
        <w:widowControl/>
        <w:spacing w:after="0"/>
        <w:rPr>
          <w:color w:val="444444"/>
        </w:rPr>
      </w:pPr>
    </w:p>
    <w:p w:rsidR="0092664B" w:rsidRDefault="00A32FBC">
      <w:pPr>
        <w:pStyle w:val="Textbody"/>
        <w:widowControl/>
        <w:spacing w:after="0"/>
        <w:jc w:val="both"/>
      </w:pPr>
      <w:r>
        <w:t xml:space="preserve">Ja, </w:t>
      </w:r>
      <w:r w:rsidRPr="0092664B">
        <w:rPr>
          <w:b/>
        </w:rPr>
        <w:t>Adam Więcborski,</w:t>
      </w:r>
      <w:r>
        <w:t xml:space="preserve"> zamieszkały przy ulicy </w:t>
      </w:r>
      <w:r w:rsidRPr="0092664B">
        <w:rPr>
          <w:b/>
        </w:rPr>
        <w:t xml:space="preserve">Wielickiej 12 w </w:t>
      </w:r>
      <w:proofErr w:type="spellStart"/>
      <w:r w:rsidRPr="0092664B">
        <w:rPr>
          <w:b/>
        </w:rPr>
        <w:t>Ochnowie</w:t>
      </w:r>
      <w:proofErr w:type="spellEnd"/>
      <w:r>
        <w:t xml:space="preserve">, o numerze </w:t>
      </w:r>
      <w:r w:rsidRPr="0092664B">
        <w:rPr>
          <w:b/>
        </w:rPr>
        <w:t>PESEL 60101001310</w:t>
      </w:r>
      <w:r>
        <w:t xml:space="preserve"> oświadczam, że odwołuję darowiznę </w:t>
      </w:r>
      <w:r w:rsidRPr="0092664B">
        <w:rPr>
          <w:b/>
        </w:rPr>
        <w:t>10 tysięcy złotych dokonaną 10 października 2017 roku</w:t>
      </w:r>
      <w:r>
        <w:t xml:space="preserve"> na rzecz mojego </w:t>
      </w:r>
      <w:r w:rsidRPr="0092664B">
        <w:rPr>
          <w:b/>
        </w:rPr>
        <w:t>wnuka, Mikołaja Wi</w:t>
      </w:r>
      <w:r w:rsidRPr="0092664B">
        <w:rPr>
          <w:b/>
        </w:rPr>
        <w:t>ęcborskiego</w:t>
      </w:r>
      <w:r>
        <w:t xml:space="preserve">, zamieszkałego w </w:t>
      </w:r>
      <w:r w:rsidRPr="0092664B">
        <w:rPr>
          <w:b/>
        </w:rPr>
        <w:t>Tucholi przy ulicy Wielickiej 10</w:t>
      </w:r>
      <w:r>
        <w:t xml:space="preserve"> z powodu jego rażącej niewdzięczności.</w:t>
      </w:r>
    </w:p>
    <w:p w:rsidR="00AE76F9" w:rsidRDefault="00A32FBC">
      <w:pPr>
        <w:pStyle w:val="Textbody"/>
        <w:widowControl/>
        <w:spacing w:after="0"/>
        <w:jc w:val="both"/>
      </w:pPr>
      <w:bookmarkStart w:id="0" w:name="_GoBack"/>
      <w:bookmarkEnd w:id="0"/>
      <w:r>
        <w:t xml:space="preserve">10 grudnia przewróciłem się na schodach i doznałem złamania miednicy, co uniemożliwiło mi wychodzenie z domu przez wiele tygodni. Mimo wielokrotnych próśb </w:t>
      </w:r>
      <w:r>
        <w:t xml:space="preserve">o dokonanie raz w tygodniu drobnych zakupów, Mikołaj za każdym razem odmawiał, mimo że nie zajęłoby mu to wiele czasu, szczególnie, że mieszka po sąsiedzku. Do odmowy dodawał też komentarz w stylu „radź sobie sam, staruchu” lub „to nie mój problem, trzeba </w:t>
      </w:r>
      <w:r>
        <w:t>było patrzeć jak się chodzi”.</w:t>
      </w:r>
    </w:p>
    <w:p w:rsidR="00AE76F9" w:rsidRDefault="00AE76F9">
      <w:pPr>
        <w:pStyle w:val="Textbody"/>
        <w:widowControl/>
        <w:spacing w:after="0"/>
        <w:jc w:val="both"/>
      </w:pPr>
    </w:p>
    <w:p w:rsidR="00AE76F9" w:rsidRDefault="00A32FBC">
      <w:pPr>
        <w:pStyle w:val="Textbody"/>
        <w:widowControl/>
        <w:spacing w:after="0"/>
        <w:jc w:val="both"/>
      </w:pPr>
      <w:r>
        <w:t>Wzywam Mikołaja Więcborskiego do zwrotu darowanych 10 tysięcy złotych w terminie miesiąca od dnia doręczenia mu niniejszego pisma – na mój rachunek bankowy nr:</w:t>
      </w:r>
    </w:p>
    <w:p w:rsidR="00AE76F9" w:rsidRDefault="00A32FBC">
      <w:pPr>
        <w:pStyle w:val="Textbody"/>
        <w:widowControl/>
        <w:spacing w:after="0"/>
        <w:jc w:val="center"/>
      </w:pPr>
      <w:r>
        <w:t>12 3456 7891 2345 6789 1234 5678</w:t>
      </w:r>
    </w:p>
    <w:p w:rsidR="00AE76F9" w:rsidRDefault="00AE76F9">
      <w:pPr>
        <w:pStyle w:val="Textbody"/>
        <w:widowControl/>
        <w:spacing w:after="0"/>
        <w:jc w:val="both"/>
      </w:pPr>
    </w:p>
    <w:p w:rsidR="00AE76F9" w:rsidRDefault="00A32FBC">
      <w:pPr>
        <w:pStyle w:val="Textbody"/>
        <w:widowControl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Handwriting" w:hAnsi="Lucida Handwriting"/>
        </w:rPr>
        <w:t>Adam Wi</w:t>
      </w:r>
      <w:r>
        <w:rPr>
          <w:rFonts w:ascii="Cambria" w:hAnsi="Cambria" w:cs="Cambria"/>
        </w:rPr>
        <w:t>ę</w:t>
      </w:r>
      <w:r>
        <w:rPr>
          <w:rFonts w:ascii="Lucida Handwriting" w:hAnsi="Lucida Handwriting"/>
        </w:rPr>
        <w:t>cborski</w:t>
      </w: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32FBC">
      <w:pPr>
        <w:pStyle w:val="Textbody"/>
        <w:widowControl/>
        <w:spacing w:after="0"/>
      </w:pPr>
      <w:r>
        <w:br/>
      </w: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p w:rsidR="00AE76F9" w:rsidRDefault="00AE76F9">
      <w:pPr>
        <w:pStyle w:val="Textbody"/>
        <w:widowControl/>
        <w:spacing w:after="0"/>
      </w:pPr>
    </w:p>
    <w:sectPr w:rsidR="00AE7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BC" w:rsidRDefault="00A32FBC">
      <w:r>
        <w:separator/>
      </w:r>
    </w:p>
  </w:endnote>
  <w:endnote w:type="continuationSeparator" w:id="0">
    <w:p w:rsidR="00A32FBC" w:rsidRDefault="00A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BC" w:rsidRDefault="00A32FBC">
      <w:r>
        <w:rPr>
          <w:color w:val="000000"/>
        </w:rPr>
        <w:separator/>
      </w:r>
    </w:p>
  </w:footnote>
  <w:footnote w:type="continuationSeparator" w:id="0">
    <w:p w:rsidR="00A32FBC" w:rsidRDefault="00A3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91954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91955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4B" w:rsidRDefault="009266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91953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6F9"/>
    <w:rsid w:val="0092664B"/>
    <w:rsid w:val="00A32FBC"/>
    <w:rsid w:val="00A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6509EB"/>
  <w15:docId w15:val="{C1812FD5-C04C-477B-BEF1-CB783D4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266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664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266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664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 Pledziewicz</dc:creator>
  <cp:lastModifiedBy>Domink Pledziewicz</cp:lastModifiedBy>
  <cp:revision>2</cp:revision>
  <dcterms:created xsi:type="dcterms:W3CDTF">2018-02-10T06:35:00Z</dcterms:created>
  <dcterms:modified xsi:type="dcterms:W3CDTF">2018-02-10T06:35:00Z</dcterms:modified>
</cp:coreProperties>
</file>